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6750"/>
        <w:gridCol w:w="1506"/>
      </w:tblGrid>
      <w:tr w:rsidR="00C129C8" w:rsidRPr="003A129C" w14:paraId="07A72492" w14:textId="77777777" w:rsidTr="009B376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1FBB63" w14:textId="001FE9A7" w:rsidR="00C129C8" w:rsidRPr="003A129C" w:rsidRDefault="0001241A" w:rsidP="004D47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63534D9C" wp14:editId="6A018478">
                  <wp:extent cx="9429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56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4B3EE" w14:textId="77777777" w:rsidR="00C129C8" w:rsidRPr="003A129C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4A57B20A" w14:textId="77777777" w:rsidR="00C129C8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2155F7C9" w14:textId="77777777" w:rsid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7A0F9ECD" w14:textId="77777777" w:rsidR="003A129C" w:rsidRP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444C14EF" w14:textId="77777777" w:rsidR="00C129C8" w:rsidRPr="00186283" w:rsidRDefault="00C129C8" w:rsidP="004D475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</w:pPr>
            <w:r w:rsidRPr="00186283"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  <w:t>Anexo 4</w:t>
            </w:r>
          </w:p>
          <w:p w14:paraId="3AD52F23" w14:textId="63C1F44C" w:rsidR="00F20925" w:rsidRPr="00F20925" w:rsidRDefault="00C129C8" w:rsidP="00F20925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</w:pPr>
            <w:r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ACTA DE REGISTRO DEL COMITÉ DE CONTRALORÍA </w:t>
            </w:r>
            <w:r w:rsidR="00186283"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S</w:t>
            </w:r>
            <w:r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OCIAL</w:t>
            </w:r>
            <w:r w:rsidR="008B310E"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202</w:t>
            </w:r>
            <w:r w:rsid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1 </w:t>
            </w:r>
            <w:r w:rsidR="00F20925" w:rsidRP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PROGRAMA </w:t>
            </w:r>
            <w:r w:rsidR="00196027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DE </w:t>
            </w:r>
            <w:r w:rsidR="00F20925" w:rsidRP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SUBSIDIOS PARA ORGANISMOS</w:t>
            </w:r>
          </w:p>
          <w:p w14:paraId="6C9275CA" w14:textId="389B59EA" w:rsidR="00C129C8" w:rsidRPr="003A129C" w:rsidRDefault="00F20925" w:rsidP="00F209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DESCENTRALIZADOS ESTATALES (PSODE) 2021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49BDAC83" w14:textId="77777777" w:rsidR="00C129C8" w:rsidRPr="003A129C" w:rsidRDefault="00CD226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6F993FB6" wp14:editId="652E25CC">
                  <wp:extent cx="819150" cy="67500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99" cy="71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FE73F" w14:textId="77777777" w:rsidR="00C129C8" w:rsidRPr="003A129C" w:rsidRDefault="00C129C8" w:rsidP="009B376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1"/>
        <w:tblW w:w="9781" w:type="dxa"/>
        <w:tblInd w:w="137" w:type="dxa"/>
        <w:tblLook w:val="04A0" w:firstRow="1" w:lastRow="0" w:firstColumn="1" w:lastColumn="0" w:noHBand="0" w:noVBand="1"/>
      </w:tblPr>
      <w:tblGrid>
        <w:gridCol w:w="3827"/>
        <w:gridCol w:w="1276"/>
        <w:gridCol w:w="3119"/>
        <w:gridCol w:w="1559"/>
      </w:tblGrid>
      <w:tr w:rsidR="00266B70" w14:paraId="2B74D9CD" w14:textId="77777777" w:rsidTr="00934F9E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AFDC" w14:textId="77777777"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4F3" w14:textId="77777777"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6283" w14:paraId="3C18EEB3" w14:textId="77777777" w:rsidTr="00934F9E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5A0D" w14:textId="77777777" w:rsidR="00186283" w:rsidRDefault="00186283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</w:t>
            </w:r>
            <w:r w:rsidR="00266B70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Contraloría Social: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0A0" w14:textId="77777777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40A" w14:textId="77777777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C47" w14:textId="77777777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3186"/>
        <w:gridCol w:w="2922"/>
      </w:tblGrid>
      <w:tr w:rsidR="00C32549" w:rsidRPr="003A129C" w14:paraId="29605B86" w14:textId="77777777" w:rsidTr="003A129C">
        <w:tc>
          <w:tcPr>
            <w:tcW w:w="2993" w:type="dxa"/>
          </w:tcPr>
          <w:p w14:paraId="238A17A1" w14:textId="77777777" w:rsidR="00C32549" w:rsidRPr="003A129C" w:rsidRDefault="00C32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3B943B9" w14:textId="77777777" w:rsidR="00427E49" w:rsidRPr="003A129C" w:rsidRDefault="00427E49" w:rsidP="00427E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567C793" w14:textId="77777777" w:rsidR="00C32549" w:rsidRPr="003A129C" w:rsidRDefault="00C32549" w:rsidP="00C32549">
            <w:pPr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</w:pPr>
          </w:p>
        </w:tc>
      </w:tr>
    </w:tbl>
    <w:p w14:paraId="23106CEE" w14:textId="7732E710" w:rsidR="00CA346D" w:rsidRPr="00DE2F26" w:rsidRDefault="00CA346D" w:rsidP="00B973FC">
      <w:pPr>
        <w:rPr>
          <w:rFonts w:cstheme="minorHAnsi"/>
          <w:i/>
          <w:sz w:val="18"/>
          <w:szCs w:val="18"/>
        </w:rPr>
      </w:pPr>
      <w:r w:rsidRPr="00DE2F26">
        <w:rPr>
          <w:rFonts w:cstheme="minorHAnsi"/>
          <w:b/>
          <w:sz w:val="18"/>
          <w:szCs w:val="18"/>
        </w:rPr>
        <w:t>l:</w:t>
      </w:r>
      <w:r w:rsidR="00C32549" w:rsidRPr="00DE2F26">
        <w:rPr>
          <w:rFonts w:cstheme="minorHAnsi"/>
          <w:b/>
          <w:sz w:val="18"/>
          <w:szCs w:val="18"/>
        </w:rPr>
        <w:t>DATOS GENERALES DEL COMITÉ DE CONTRALORÍA SOCIAL</w:t>
      </w:r>
      <w:r w:rsidR="0039177A" w:rsidRPr="00DE2F26">
        <w:rPr>
          <w:rFonts w:cstheme="minorHAnsi"/>
          <w:b/>
          <w:sz w:val="18"/>
          <w:szCs w:val="18"/>
        </w:rPr>
        <w:t>:</w:t>
      </w:r>
    </w:p>
    <w:tbl>
      <w:tblPr>
        <w:tblStyle w:val="Tablaconcuadrcula"/>
        <w:tblW w:w="9962" w:type="dxa"/>
        <w:tblLayout w:type="fixed"/>
        <w:tblLook w:val="04A0" w:firstRow="1" w:lastRow="0" w:firstColumn="1" w:lastColumn="0" w:noHBand="0" w:noVBand="1"/>
      </w:tblPr>
      <w:tblGrid>
        <w:gridCol w:w="3681"/>
        <w:gridCol w:w="303"/>
        <w:gridCol w:w="2107"/>
        <w:gridCol w:w="283"/>
        <w:gridCol w:w="3588"/>
      </w:tblGrid>
      <w:tr w:rsidR="00063582" w14:paraId="5A610B62" w14:textId="77777777" w:rsidTr="00063582">
        <w:tc>
          <w:tcPr>
            <w:tcW w:w="3681" w:type="dxa"/>
            <w:tcBorders>
              <w:right w:val="single" w:sz="4" w:space="0" w:color="auto"/>
            </w:tcBorders>
          </w:tcPr>
          <w:p w14:paraId="4359ACEF" w14:textId="639BA385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del Comité de Contraloría Social: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</w:tcPr>
          <w:p w14:paraId="624C1D4C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1D0CD510" w14:textId="794D0D92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Fecha Constitución Comité: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1056823C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14:paraId="61CEECD8" w14:textId="673CD617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Clave del registro (Se genera cuando se registra en el sistema):</w:t>
            </w:r>
          </w:p>
        </w:tc>
      </w:tr>
      <w:tr w:rsidR="00063582" w14:paraId="3BCD43AF" w14:textId="77777777" w:rsidTr="00063582"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57FEA48A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</w:tcPr>
          <w:p w14:paraId="5EFB1839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  <w:right w:val="single" w:sz="4" w:space="0" w:color="auto"/>
            </w:tcBorders>
          </w:tcPr>
          <w:p w14:paraId="61DD3798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7EAAA9D7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14:paraId="7442A552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2D10568" w14:textId="77777777" w:rsidR="00063582" w:rsidRPr="003A129C" w:rsidRDefault="00063582" w:rsidP="00C3254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A4E0D3" w14:textId="77777777" w:rsidR="00C32549" w:rsidRPr="00DE2F26" w:rsidRDefault="008E7590" w:rsidP="00C32549">
      <w:pPr>
        <w:jc w:val="center"/>
        <w:rPr>
          <w:rFonts w:asciiTheme="minorHAnsi" w:hAnsiTheme="minorHAnsi" w:cstheme="minorHAnsi"/>
          <w:b/>
        </w:rPr>
      </w:pPr>
      <w:r w:rsidRPr="00DE2F26">
        <w:rPr>
          <w:rFonts w:asciiTheme="minorHAnsi" w:hAnsiTheme="minorHAnsi" w:cstheme="minorHAnsi"/>
          <w:b/>
        </w:rPr>
        <w:t>DATOS</w:t>
      </w:r>
      <w:r w:rsidR="00C32549" w:rsidRPr="00DE2F26">
        <w:rPr>
          <w:rFonts w:asciiTheme="minorHAnsi" w:hAnsiTheme="minorHAnsi" w:cstheme="minorHAnsi"/>
          <w:b/>
        </w:rPr>
        <w:t xml:space="preserve"> DE LOS INTEGRANTES DEL COMITÉ DE CONTRALORÍA SOCIAL</w:t>
      </w:r>
    </w:p>
    <w:tbl>
      <w:tblPr>
        <w:tblW w:w="48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735"/>
        <w:gridCol w:w="810"/>
        <w:gridCol w:w="698"/>
        <w:gridCol w:w="804"/>
        <w:gridCol w:w="2507"/>
        <w:gridCol w:w="1077"/>
        <w:gridCol w:w="1310"/>
      </w:tblGrid>
      <w:tr w:rsidR="00C06F28" w:rsidRPr="003A129C" w14:paraId="7953599E" w14:textId="04B9A75A" w:rsidTr="00C06F28">
        <w:tc>
          <w:tcPr>
            <w:tcW w:w="895" w:type="pct"/>
          </w:tcPr>
          <w:p w14:paraId="1A51ED40" w14:textId="195DBA74" w:rsidR="00C06F28" w:rsidRPr="00DE2F26" w:rsidRDefault="00C06F28" w:rsidP="00511E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 los Contralores</w:t>
            </w:r>
          </w:p>
        </w:tc>
        <w:tc>
          <w:tcPr>
            <w:tcW w:w="366" w:type="pct"/>
          </w:tcPr>
          <w:p w14:paraId="5407679F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F2185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421" w:type="pct"/>
          </w:tcPr>
          <w:p w14:paraId="3455AE3A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9C8C7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63" w:type="pct"/>
          </w:tcPr>
          <w:p w14:paraId="50684EBD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17756" w14:textId="6ABEC82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418" w:type="pct"/>
          </w:tcPr>
          <w:p w14:paraId="6C80E1AA" w14:textId="34116792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1299" w:type="pct"/>
          </w:tcPr>
          <w:p w14:paraId="275E19E4" w14:textId="2878E0F6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Domicilio particular (Calle, Número, Col., CP, Municipio, Estado)</w:t>
            </w:r>
          </w:p>
        </w:tc>
        <w:tc>
          <w:tcPr>
            <w:tcW w:w="559" w:type="pct"/>
          </w:tcPr>
          <w:p w14:paraId="6013FF4A" w14:textId="0D9A4910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7A35B450" w14:textId="35CAA5AA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" w:type="pct"/>
          </w:tcPr>
          <w:p w14:paraId="6155D7E0" w14:textId="491D19A8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C06F28" w:rsidRPr="00961D4F" w14:paraId="3AA0B700" w14:textId="35479557" w:rsidTr="00C06F28">
        <w:trPr>
          <w:trHeight w:hRule="exact" w:val="340"/>
        </w:trPr>
        <w:tc>
          <w:tcPr>
            <w:tcW w:w="895" w:type="pct"/>
          </w:tcPr>
          <w:p w14:paraId="0DA20CA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pct"/>
          </w:tcPr>
          <w:p w14:paraId="1CCBCE5D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pct"/>
          </w:tcPr>
          <w:p w14:paraId="51B89702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" w:type="pct"/>
          </w:tcPr>
          <w:p w14:paraId="3185FDAC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7C617012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55268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9" w:type="pct"/>
          </w:tcPr>
          <w:p w14:paraId="6A0740F6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33540DC3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pct"/>
          </w:tcPr>
          <w:p w14:paraId="1639078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F28" w:rsidRPr="00961D4F" w14:paraId="5F92A56C" w14:textId="24E235C9" w:rsidTr="00C06F28">
        <w:trPr>
          <w:trHeight w:hRule="exact" w:val="340"/>
        </w:trPr>
        <w:tc>
          <w:tcPr>
            <w:tcW w:w="895" w:type="pct"/>
          </w:tcPr>
          <w:p w14:paraId="42994794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pct"/>
          </w:tcPr>
          <w:p w14:paraId="0D5BC4AC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pct"/>
          </w:tcPr>
          <w:p w14:paraId="1494AE0A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" w:type="pct"/>
          </w:tcPr>
          <w:p w14:paraId="26E567E9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49D02AEA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0B219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9" w:type="pct"/>
          </w:tcPr>
          <w:p w14:paraId="101525E8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165BECA8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pct"/>
          </w:tcPr>
          <w:p w14:paraId="153629E7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F28" w:rsidRPr="00961D4F" w14:paraId="37ADB420" w14:textId="59F23A24" w:rsidTr="00C06F28">
        <w:trPr>
          <w:trHeight w:hRule="exact" w:val="340"/>
        </w:trPr>
        <w:tc>
          <w:tcPr>
            <w:tcW w:w="895" w:type="pct"/>
          </w:tcPr>
          <w:p w14:paraId="17E10983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pct"/>
          </w:tcPr>
          <w:p w14:paraId="2F36A1EF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pct"/>
          </w:tcPr>
          <w:p w14:paraId="5DEF2244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" w:type="pct"/>
          </w:tcPr>
          <w:p w14:paraId="3A027FBE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0CEB6B3A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9" w:type="pct"/>
          </w:tcPr>
          <w:p w14:paraId="3E7D4352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668C83E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pct"/>
          </w:tcPr>
          <w:p w14:paraId="3CAD4BE6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F28" w:rsidRPr="00961D4F" w14:paraId="281F86A3" w14:textId="5F4581B5" w:rsidTr="00C06F28">
        <w:trPr>
          <w:trHeight w:hRule="exact" w:val="340"/>
        </w:trPr>
        <w:tc>
          <w:tcPr>
            <w:tcW w:w="895" w:type="pct"/>
          </w:tcPr>
          <w:p w14:paraId="1DE3FCB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pct"/>
          </w:tcPr>
          <w:p w14:paraId="4E6341E3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pct"/>
          </w:tcPr>
          <w:p w14:paraId="50E384E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" w:type="pct"/>
          </w:tcPr>
          <w:p w14:paraId="436E2074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72DFE51E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65AE1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9" w:type="pct"/>
          </w:tcPr>
          <w:p w14:paraId="61D40A9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1EA7D83E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pct"/>
          </w:tcPr>
          <w:p w14:paraId="088DDDB7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7CD2F6" w14:textId="0E0AAC4A" w:rsidR="00C32549" w:rsidRPr="00266B70" w:rsidRDefault="00E24780" w:rsidP="00E24780">
      <w:pPr>
        <w:rPr>
          <w:rFonts w:asciiTheme="minorHAnsi" w:hAnsiTheme="minorHAnsi" w:cstheme="minorHAnsi"/>
          <w:b/>
          <w:bCs/>
        </w:rPr>
      </w:pPr>
      <w:r w:rsidRPr="00266B70">
        <w:rPr>
          <w:rFonts w:asciiTheme="minorHAnsi" w:hAnsiTheme="minorHAnsi" w:cstheme="minorHAnsi"/>
        </w:rPr>
        <w:t xml:space="preserve">    </w:t>
      </w:r>
      <w:r w:rsidR="00266B70">
        <w:rPr>
          <w:rFonts w:asciiTheme="minorHAnsi" w:hAnsiTheme="minorHAnsi" w:cstheme="minorHAnsi"/>
        </w:rPr>
        <w:t xml:space="preserve"> No</w:t>
      </w:r>
      <w:r w:rsidR="00266B70">
        <w:rPr>
          <w:rFonts w:asciiTheme="minorHAnsi" w:hAnsiTheme="minorHAnsi" w:cstheme="minorHAnsi"/>
          <w:b/>
          <w:bCs/>
        </w:rPr>
        <w:t xml:space="preserve">ta: </w:t>
      </w:r>
      <w:r w:rsidR="00C32549" w:rsidRPr="00266B70">
        <w:rPr>
          <w:rFonts w:asciiTheme="minorHAnsi" w:hAnsiTheme="minorHAnsi" w:cstheme="minorHAnsi"/>
          <w:b/>
          <w:bCs/>
        </w:rPr>
        <w:t xml:space="preserve">Adjuntar lista de los integrantes </w:t>
      </w:r>
      <w:r w:rsidR="00266B70">
        <w:rPr>
          <w:rFonts w:asciiTheme="minorHAnsi" w:hAnsiTheme="minorHAnsi" w:cstheme="minorHAnsi"/>
          <w:b/>
          <w:bCs/>
        </w:rPr>
        <w:t xml:space="preserve">del Comité </w:t>
      </w:r>
      <w:r w:rsidR="00C32549" w:rsidRPr="00266B70">
        <w:rPr>
          <w:rFonts w:asciiTheme="minorHAnsi" w:hAnsiTheme="minorHAnsi" w:cstheme="minorHAnsi"/>
          <w:b/>
          <w:bCs/>
        </w:rPr>
        <w:t>y</w:t>
      </w:r>
      <w:r w:rsidR="00266B70">
        <w:rPr>
          <w:rFonts w:asciiTheme="minorHAnsi" w:hAnsiTheme="minorHAnsi" w:cstheme="minorHAnsi"/>
          <w:b/>
          <w:bCs/>
        </w:rPr>
        <w:t xml:space="preserve"> de</w:t>
      </w:r>
      <w:r w:rsidR="00C32549" w:rsidRPr="00266B70">
        <w:rPr>
          <w:rFonts w:asciiTheme="minorHAnsi" w:hAnsiTheme="minorHAnsi" w:cstheme="minorHAnsi"/>
          <w:b/>
          <w:bCs/>
        </w:rPr>
        <w:t xml:space="preserve"> </w:t>
      </w:r>
      <w:r w:rsidR="00266B70">
        <w:rPr>
          <w:rFonts w:asciiTheme="minorHAnsi" w:hAnsiTheme="minorHAnsi" w:cstheme="minorHAnsi"/>
          <w:b/>
          <w:bCs/>
        </w:rPr>
        <w:t xml:space="preserve">los </w:t>
      </w:r>
      <w:r w:rsidR="00C32549" w:rsidRPr="00266B70">
        <w:rPr>
          <w:rFonts w:asciiTheme="minorHAnsi" w:hAnsiTheme="minorHAnsi" w:cstheme="minorHAnsi"/>
          <w:b/>
          <w:bCs/>
        </w:rPr>
        <w:t xml:space="preserve">asistentes a la </w:t>
      </w:r>
      <w:r w:rsidR="00266B70" w:rsidRPr="00266B70">
        <w:rPr>
          <w:rFonts w:asciiTheme="minorHAnsi" w:hAnsiTheme="minorHAnsi" w:cstheme="minorHAnsi"/>
          <w:b/>
          <w:bCs/>
        </w:rPr>
        <w:t>C</w:t>
      </w:r>
      <w:r w:rsidR="00C32549" w:rsidRPr="00266B70">
        <w:rPr>
          <w:rFonts w:asciiTheme="minorHAnsi" w:hAnsiTheme="minorHAnsi" w:cstheme="minorHAnsi"/>
          <w:b/>
          <w:bCs/>
        </w:rPr>
        <w:t>onstitución del Comité</w:t>
      </w:r>
      <w:r w:rsidR="00266B70" w:rsidRPr="00266B70">
        <w:rPr>
          <w:rFonts w:asciiTheme="minorHAnsi" w:hAnsiTheme="minorHAnsi" w:cstheme="minorHAnsi"/>
          <w:b/>
          <w:bCs/>
        </w:rPr>
        <w:t>, formato 3</w:t>
      </w:r>
      <w:r w:rsidR="00266B70">
        <w:rPr>
          <w:rFonts w:asciiTheme="minorHAnsi" w:hAnsiTheme="minorHAnsi" w:cstheme="minorHAnsi"/>
          <w:b/>
          <w:bCs/>
        </w:rPr>
        <w:t>.</w:t>
      </w:r>
    </w:p>
    <w:p w14:paraId="3BB6069A" w14:textId="77777777" w:rsidR="00C32549" w:rsidRPr="003A129C" w:rsidRDefault="00C32549" w:rsidP="00C32549">
      <w:pPr>
        <w:rPr>
          <w:rFonts w:asciiTheme="minorHAnsi" w:hAnsiTheme="minorHAnsi" w:cstheme="minorHAnsi"/>
          <w:b/>
          <w:sz w:val="24"/>
          <w:szCs w:val="24"/>
        </w:rPr>
      </w:pPr>
    </w:p>
    <w:p w14:paraId="50E25C87" w14:textId="76D750F0" w:rsidR="00CA346D" w:rsidRPr="00DE2F26" w:rsidRDefault="00C32549" w:rsidP="00C32549">
      <w:pPr>
        <w:rPr>
          <w:rFonts w:asciiTheme="minorHAnsi" w:hAnsiTheme="minorHAnsi" w:cstheme="minorHAnsi"/>
          <w:b/>
        </w:rPr>
      </w:pPr>
      <w:r w:rsidRPr="00DE2F26">
        <w:rPr>
          <w:rFonts w:asciiTheme="minorHAnsi" w:hAnsiTheme="minorHAnsi" w:cstheme="minorHAnsi"/>
          <w:b/>
        </w:rPr>
        <w:t>II. DATOS DE</w:t>
      </w:r>
      <w:r w:rsidR="00E24780" w:rsidRPr="00DE2F26">
        <w:rPr>
          <w:rFonts w:asciiTheme="minorHAnsi" w:hAnsiTheme="minorHAnsi" w:cstheme="minorHAnsi"/>
          <w:b/>
        </w:rPr>
        <w:t xml:space="preserve"> </w:t>
      </w:r>
      <w:r w:rsidR="00666472" w:rsidRPr="00DE2F26">
        <w:rPr>
          <w:rFonts w:asciiTheme="minorHAnsi" w:hAnsiTheme="minorHAnsi" w:cstheme="minorHAnsi"/>
          <w:b/>
        </w:rPr>
        <w:t xml:space="preserve">APOYO, </w:t>
      </w:r>
      <w:r w:rsidRPr="00DE2F26">
        <w:rPr>
          <w:rFonts w:asciiTheme="minorHAnsi" w:hAnsiTheme="minorHAnsi" w:cstheme="minorHAnsi"/>
          <w:b/>
        </w:rPr>
        <w:t>O</w:t>
      </w:r>
      <w:r w:rsidR="00666472" w:rsidRPr="00DE2F26">
        <w:rPr>
          <w:rFonts w:asciiTheme="minorHAnsi" w:hAnsiTheme="minorHAnsi" w:cstheme="minorHAnsi"/>
          <w:b/>
        </w:rPr>
        <w:t xml:space="preserve">BRA O SERVICIO </w:t>
      </w:r>
      <w:r w:rsidR="00E24780" w:rsidRPr="00DE2F26">
        <w:rPr>
          <w:rFonts w:asciiTheme="minorHAnsi" w:hAnsiTheme="minorHAnsi" w:cstheme="minorHAnsi"/>
          <w:b/>
        </w:rPr>
        <w:t>DEL PROGRAMA</w:t>
      </w:r>
      <w:r w:rsidR="0039177A" w:rsidRPr="00DE2F26">
        <w:rPr>
          <w:rFonts w:asciiTheme="minorHAnsi" w:hAnsiTheme="minorHAnsi" w:cstheme="minorHAnsi"/>
          <w:b/>
        </w:rPr>
        <w:t>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1276"/>
        <w:gridCol w:w="567"/>
        <w:gridCol w:w="1134"/>
        <w:gridCol w:w="567"/>
        <w:gridCol w:w="1417"/>
        <w:gridCol w:w="567"/>
      </w:tblGrid>
      <w:tr w:rsidR="00CA346D" w14:paraId="04B17ECC" w14:textId="77777777" w:rsidTr="00CA346D">
        <w:tc>
          <w:tcPr>
            <w:tcW w:w="3969" w:type="dxa"/>
          </w:tcPr>
          <w:p w14:paraId="01646A55" w14:textId="6352D132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El programa es (marque con una X):</w:t>
            </w:r>
          </w:p>
        </w:tc>
        <w:tc>
          <w:tcPr>
            <w:tcW w:w="1276" w:type="dxa"/>
          </w:tcPr>
          <w:p w14:paraId="044FFEA6" w14:textId="548CE157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Apoyo:</w:t>
            </w:r>
          </w:p>
        </w:tc>
        <w:tc>
          <w:tcPr>
            <w:tcW w:w="567" w:type="dxa"/>
          </w:tcPr>
          <w:p w14:paraId="0BE8C987" w14:textId="77777777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EF56E2" w14:textId="145580A0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Obra:</w:t>
            </w:r>
          </w:p>
        </w:tc>
        <w:tc>
          <w:tcPr>
            <w:tcW w:w="567" w:type="dxa"/>
          </w:tcPr>
          <w:p w14:paraId="77890330" w14:textId="24CD818A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226E4F" w14:textId="67D5E8EB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Servicio:</w:t>
            </w:r>
          </w:p>
        </w:tc>
        <w:tc>
          <w:tcPr>
            <w:tcW w:w="567" w:type="dxa"/>
          </w:tcPr>
          <w:p w14:paraId="7C87E6E3" w14:textId="39A99E15" w:rsidR="00CA346D" w:rsidRPr="00961D4F" w:rsidRDefault="00CA346D" w:rsidP="00C325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72A19B9" w14:textId="1529A128" w:rsidR="00CA346D" w:rsidRDefault="00CA346D" w:rsidP="00C3254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7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3400"/>
        <w:gridCol w:w="1420"/>
        <w:gridCol w:w="1133"/>
        <w:gridCol w:w="1006"/>
      </w:tblGrid>
      <w:tr w:rsidR="004D4755" w:rsidRPr="003A129C" w14:paraId="1E26444B" w14:textId="77777777" w:rsidTr="00CA346D">
        <w:trPr>
          <w:trHeight w:val="289"/>
        </w:trPr>
        <w:tc>
          <w:tcPr>
            <w:tcW w:w="1353" w:type="pct"/>
            <w:vMerge w:val="restart"/>
          </w:tcPr>
          <w:p w14:paraId="09F8689E" w14:textId="64C0532A" w:rsidR="004D4755" w:rsidRPr="00DE2F26" w:rsidRDefault="004D4755" w:rsidP="004D4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y descripción del apoyo</w:t>
            </w:r>
            <w:r w:rsidR="00666472" w:rsidRPr="00DE2F26">
              <w:rPr>
                <w:rFonts w:asciiTheme="minorHAnsi" w:hAnsiTheme="minorHAnsi" w:cstheme="minorHAnsi"/>
                <w:sz w:val="22"/>
                <w:szCs w:val="22"/>
              </w:rPr>
              <w:t>, obra o servicio</w:t>
            </w:r>
            <w:r w:rsidR="00CF7B16" w:rsidRPr="00DE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82" w:type="pct"/>
            <w:vMerge w:val="restart"/>
          </w:tcPr>
          <w:p w14:paraId="19D2383D" w14:textId="6D8F3283" w:rsidR="004D4755" w:rsidRPr="00DE2F26" w:rsidRDefault="004D4755" w:rsidP="004D4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Ubicación o Domicilio (Calle, Número, </w:t>
            </w:r>
            <w:r w:rsidR="00CF7B16" w:rsidRPr="00DE2F26">
              <w:rPr>
                <w:rFonts w:asciiTheme="minorHAnsi" w:hAnsiTheme="minorHAnsi" w:cstheme="minorHAnsi"/>
                <w:sz w:val="22"/>
                <w:szCs w:val="22"/>
              </w:rPr>
              <w:t>Col., CP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, Municipio y Estado)</w:t>
            </w:r>
          </w:p>
        </w:tc>
        <w:tc>
          <w:tcPr>
            <w:tcW w:w="744" w:type="pct"/>
            <w:vMerge w:val="restart"/>
          </w:tcPr>
          <w:p w14:paraId="7186D055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Monto del apoyo</w:t>
            </w:r>
          </w:p>
        </w:tc>
        <w:tc>
          <w:tcPr>
            <w:tcW w:w="1121" w:type="pct"/>
            <w:gridSpan w:val="2"/>
          </w:tcPr>
          <w:p w14:paraId="5BF3418A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Período de Ejecución</w:t>
            </w:r>
          </w:p>
        </w:tc>
      </w:tr>
      <w:tr w:rsidR="004D4755" w:rsidRPr="003A129C" w14:paraId="34D5B520" w14:textId="77777777" w:rsidTr="00CA346D">
        <w:trPr>
          <w:trHeight w:val="327"/>
        </w:trPr>
        <w:tc>
          <w:tcPr>
            <w:tcW w:w="1353" w:type="pct"/>
            <w:vMerge/>
          </w:tcPr>
          <w:p w14:paraId="3D16C012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pct"/>
            <w:vMerge/>
          </w:tcPr>
          <w:p w14:paraId="2CD34FAD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Merge/>
          </w:tcPr>
          <w:p w14:paraId="41A47138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5C985539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</w:p>
        </w:tc>
        <w:tc>
          <w:tcPr>
            <w:tcW w:w="527" w:type="pct"/>
          </w:tcPr>
          <w:p w14:paraId="5B0A4A6A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</w:p>
        </w:tc>
      </w:tr>
      <w:tr w:rsidR="004D4755" w:rsidRPr="00961D4F" w14:paraId="2B70FA55" w14:textId="77777777" w:rsidTr="00CA346D">
        <w:trPr>
          <w:trHeight w:hRule="exact" w:val="340"/>
        </w:trPr>
        <w:tc>
          <w:tcPr>
            <w:tcW w:w="1353" w:type="pct"/>
          </w:tcPr>
          <w:p w14:paraId="059266B1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pct"/>
          </w:tcPr>
          <w:p w14:paraId="5C7A5483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</w:tcPr>
          <w:p w14:paraId="5C0918FA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64102488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65CF5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" w:type="pct"/>
          </w:tcPr>
          <w:p w14:paraId="3E38FDE4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4054F0" w14:textId="6D629E11" w:rsidR="00FD6B19" w:rsidRDefault="00FD6B19" w:rsidP="00C3254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2693"/>
        <w:gridCol w:w="2268"/>
        <w:gridCol w:w="1829"/>
        <w:gridCol w:w="2707"/>
      </w:tblGrid>
      <w:tr w:rsidR="00DE2F26" w:rsidRPr="00F80A0D" w14:paraId="5B24D20D" w14:textId="77777777" w:rsidTr="00EF0DEF">
        <w:trPr>
          <w:trHeight w:hRule="exact" w:val="340"/>
        </w:trPr>
        <w:tc>
          <w:tcPr>
            <w:tcW w:w="9497" w:type="dxa"/>
            <w:gridSpan w:val="4"/>
          </w:tcPr>
          <w:p w14:paraId="1F5566EB" w14:textId="5D9B2A89" w:rsidR="00DE2F26" w:rsidRPr="00961D4F" w:rsidRDefault="00DE2F26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0" w:name="_Hlk41600205"/>
            <w:r w:rsidRPr="00961D4F">
              <w:rPr>
                <w:rFonts w:asciiTheme="minorHAnsi" w:hAnsiTheme="minorHAnsi" w:cstheme="minorHAnsi"/>
                <w:b/>
                <w:bCs/>
              </w:rPr>
              <w:t>Datos de contacto de los servidores públicos involucrados y de los beneficiarios del proyecto:</w:t>
            </w:r>
          </w:p>
          <w:p w14:paraId="2A5A0955" w14:textId="77777777" w:rsidR="00DE2F26" w:rsidRPr="00C06F28" w:rsidRDefault="00DE2F26" w:rsidP="00EF0DEF">
            <w:pPr>
              <w:rPr>
                <w:rFonts w:asciiTheme="minorHAnsi" w:hAnsiTheme="minorHAnsi" w:cstheme="minorHAnsi"/>
              </w:rPr>
            </w:pPr>
          </w:p>
        </w:tc>
      </w:tr>
      <w:tr w:rsidR="00961D4F" w:rsidRPr="00F80A0D" w14:paraId="4A0622AD" w14:textId="77777777" w:rsidTr="00EF0DEF">
        <w:trPr>
          <w:trHeight w:hRule="exact" w:val="283"/>
        </w:trPr>
        <w:tc>
          <w:tcPr>
            <w:tcW w:w="2693" w:type="dxa"/>
          </w:tcPr>
          <w:p w14:paraId="6A13F1A4" w14:textId="5BA6E6E9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Contacto</w:t>
            </w:r>
          </w:p>
        </w:tc>
        <w:tc>
          <w:tcPr>
            <w:tcW w:w="2268" w:type="dxa"/>
          </w:tcPr>
          <w:p w14:paraId="1A2A0A4E" w14:textId="4D8CE3FC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1829" w:type="dxa"/>
          </w:tcPr>
          <w:p w14:paraId="59DA1120" w14:textId="4F1D0E2E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Teléfono</w:t>
            </w:r>
          </w:p>
        </w:tc>
        <w:tc>
          <w:tcPr>
            <w:tcW w:w="2707" w:type="dxa"/>
          </w:tcPr>
          <w:p w14:paraId="1DCFDAB5" w14:textId="6CB101B3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</w:tr>
      <w:tr w:rsidR="00DE2F26" w:rsidRPr="00F80A0D" w14:paraId="087DBD54" w14:textId="77777777" w:rsidTr="00EF0DEF">
        <w:trPr>
          <w:trHeight w:hRule="exact" w:val="283"/>
        </w:trPr>
        <w:tc>
          <w:tcPr>
            <w:tcW w:w="2693" w:type="dxa"/>
          </w:tcPr>
          <w:p w14:paraId="461AE908" w14:textId="51F516D8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</w:t>
            </w:r>
            <w:r w:rsidR="00522940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 CS</w:t>
            </w:r>
          </w:p>
        </w:tc>
        <w:tc>
          <w:tcPr>
            <w:tcW w:w="2268" w:type="dxa"/>
          </w:tcPr>
          <w:p w14:paraId="116AAC34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445D07A1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3FFA82EE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E2F26" w:rsidRPr="00F80A0D" w14:paraId="49AA4881" w14:textId="77777777" w:rsidTr="00EF0DEF">
        <w:trPr>
          <w:trHeight w:hRule="exact" w:val="283"/>
        </w:trPr>
        <w:tc>
          <w:tcPr>
            <w:tcW w:w="2693" w:type="dxa"/>
          </w:tcPr>
          <w:p w14:paraId="5AD50353" w14:textId="77777777" w:rsidR="00DE2F26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Comité de CS</w:t>
            </w:r>
          </w:p>
        </w:tc>
        <w:tc>
          <w:tcPr>
            <w:tcW w:w="2268" w:type="dxa"/>
          </w:tcPr>
          <w:p w14:paraId="38ED6FC1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07E50879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7882B6C3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D20D50" w14:textId="77777777" w:rsidR="00DE2F26" w:rsidRDefault="00DE2F26" w:rsidP="00C32549">
      <w:pPr>
        <w:rPr>
          <w:rFonts w:asciiTheme="minorHAnsi" w:hAnsiTheme="minorHAnsi" w:cstheme="minorHAnsi"/>
          <w:b/>
          <w:sz w:val="24"/>
          <w:szCs w:val="24"/>
        </w:rPr>
      </w:pPr>
    </w:p>
    <w:p w14:paraId="7A3451A9" w14:textId="3D48F868" w:rsidR="00852BF1" w:rsidRPr="00DE2F26" w:rsidRDefault="00E516B9" w:rsidP="00E516B9">
      <w:pPr>
        <w:rPr>
          <w:rFonts w:asciiTheme="minorHAnsi" w:hAnsiTheme="minorHAnsi" w:cstheme="minorHAnsi"/>
          <w:b/>
          <w:sz w:val="22"/>
          <w:szCs w:val="22"/>
        </w:rPr>
      </w:pPr>
      <w:r w:rsidRPr="00DE2F26">
        <w:rPr>
          <w:rFonts w:asciiTheme="minorHAnsi" w:hAnsiTheme="minorHAnsi" w:cstheme="minorHAnsi"/>
          <w:b/>
          <w:sz w:val="22"/>
          <w:szCs w:val="22"/>
        </w:rPr>
        <w:t>III. FUNCIONES Y COMPROMISOS QUE REALIZARÁ EL COMITÉ DE CONTRALORÍA SOCIAL</w:t>
      </w:r>
      <w:r w:rsidR="0039177A" w:rsidRPr="00DE2F2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E516B9" w:rsidRPr="003A129C" w14:paraId="09677950" w14:textId="77777777" w:rsidTr="00934F9E">
        <w:tc>
          <w:tcPr>
            <w:tcW w:w="9580" w:type="dxa"/>
          </w:tcPr>
          <w:p w14:paraId="297F0820" w14:textId="6C6AB5B4" w:rsidR="00E516B9" w:rsidRPr="00DE2F26" w:rsidRDefault="00085615" w:rsidP="00961D4F">
            <w:pPr>
              <w:rPr>
                <w:rFonts w:asciiTheme="minorHAnsi" w:hAnsiTheme="minorHAnsi" w:cstheme="minorHAnsi"/>
                <w:bCs/>
              </w:rPr>
            </w:pPr>
            <w:r w:rsidRPr="00DE2F26">
              <w:rPr>
                <w:rFonts w:asciiTheme="minorHAnsi" w:hAnsiTheme="minorHAnsi" w:cstheme="minorHAnsi"/>
                <w:bCs/>
              </w:rPr>
              <w:t>*</w:t>
            </w:r>
            <w:r w:rsidR="004D4755" w:rsidRPr="00DE2F26">
              <w:rPr>
                <w:rFonts w:asciiTheme="minorHAnsi" w:hAnsiTheme="minorHAnsi" w:cstheme="minorHAnsi"/>
                <w:bCs/>
              </w:rPr>
              <w:t>Funciones</w:t>
            </w:r>
            <w:r w:rsidRPr="00DE2F26">
              <w:rPr>
                <w:rFonts w:asciiTheme="minorHAnsi" w:hAnsiTheme="minorHAnsi" w:cstheme="minorHAnsi"/>
                <w:bCs/>
              </w:rPr>
              <w:t xml:space="preserve"> (ver funciones en este formato):</w:t>
            </w:r>
          </w:p>
        </w:tc>
      </w:tr>
      <w:tr w:rsidR="00E516B9" w:rsidRPr="003A129C" w14:paraId="219CB062" w14:textId="77777777" w:rsidTr="00934F9E">
        <w:tc>
          <w:tcPr>
            <w:tcW w:w="9580" w:type="dxa"/>
          </w:tcPr>
          <w:p w14:paraId="2A5F35B8" w14:textId="18541307" w:rsidR="00E516B9" w:rsidRPr="00DE2F26" w:rsidRDefault="00DE2F26" w:rsidP="00961D4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*</w:t>
            </w:r>
            <w:r w:rsidR="00CB759C" w:rsidRPr="00DE2F26">
              <w:rPr>
                <w:rFonts w:asciiTheme="minorHAnsi" w:hAnsiTheme="minorHAnsi" w:cstheme="minorHAnsi"/>
                <w:bCs/>
              </w:rPr>
              <w:t>*</w:t>
            </w:r>
            <w:r w:rsidR="00E516B9" w:rsidRPr="00DE2F26">
              <w:rPr>
                <w:rFonts w:asciiTheme="minorHAnsi" w:hAnsiTheme="minorHAnsi" w:cstheme="minorHAnsi"/>
                <w:bCs/>
              </w:rPr>
              <w:t>Compromisos</w:t>
            </w:r>
            <w:r w:rsidR="00CB759C" w:rsidRPr="00DE2F26">
              <w:rPr>
                <w:rFonts w:asciiTheme="minorHAnsi" w:hAnsiTheme="minorHAnsi" w:cstheme="minorHAnsi"/>
                <w:bCs/>
              </w:rPr>
              <w:t xml:space="preserve"> (ver compromisos en este formato)</w:t>
            </w:r>
            <w:r w:rsidR="00E516B9" w:rsidRPr="00DE2F26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E516B9" w:rsidRPr="003A129C" w14:paraId="37E59F52" w14:textId="77777777" w:rsidTr="00934F9E">
        <w:tc>
          <w:tcPr>
            <w:tcW w:w="9580" w:type="dxa"/>
          </w:tcPr>
          <w:p w14:paraId="688B0257" w14:textId="7F7A77D5" w:rsidR="00E516B9" w:rsidRPr="00DE2F26" w:rsidRDefault="00E516B9" w:rsidP="00961D4F">
            <w:pPr>
              <w:rPr>
                <w:rFonts w:asciiTheme="minorHAnsi" w:hAnsiTheme="minorHAnsi" w:cstheme="minorHAnsi"/>
                <w:bCs/>
              </w:rPr>
            </w:pPr>
            <w:r w:rsidRPr="00DE2F26">
              <w:rPr>
                <w:rFonts w:asciiTheme="minorHAnsi" w:hAnsiTheme="minorHAnsi" w:cstheme="minorHAnsi"/>
                <w:bCs/>
              </w:rPr>
              <w:t>Comentarios Adicionales:</w:t>
            </w:r>
          </w:p>
        </w:tc>
      </w:tr>
    </w:tbl>
    <w:p w14:paraId="7F1DCCD9" w14:textId="46ED232C" w:rsidR="00E516B9" w:rsidRDefault="00E516B9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126B186B" w14:textId="54C9A324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6847385" w14:textId="00875690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63107766" w14:textId="09C180E4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F7A5AEE" w14:textId="73FF4DD3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2459910A" w14:textId="77777777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76B64E2" w14:textId="4E0A1AB3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74AF34BE" w14:textId="77777777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274BCB7D" w14:textId="21CA4351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9747"/>
      </w:tblGrid>
      <w:tr w:rsidR="00DE2F26" w:rsidRPr="00DE2F26" w14:paraId="00BE5D8A" w14:textId="77777777" w:rsidTr="00961D4F">
        <w:trPr>
          <w:trHeight w:val="965"/>
          <w:jc w:val="center"/>
        </w:trPr>
        <w:tc>
          <w:tcPr>
            <w:tcW w:w="9747" w:type="dxa"/>
            <w:vAlign w:val="bottom"/>
          </w:tcPr>
          <w:bookmarkStart w:id="1" w:name="_Hlk70370165"/>
          <w:p w14:paraId="621D7EBC" w14:textId="427A43CC" w:rsidR="00DE2F26" w:rsidRPr="00DE2F26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2DF3B" wp14:editId="3B343C8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7620</wp:posOffset>
                      </wp:positionV>
                      <wp:extent cx="2766695" cy="7620"/>
                      <wp:effectExtent l="0" t="0" r="33655" b="3048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695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4946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" strokecolor="black [3213]" strokeweight="1.5pt"/>
                  </w:pict>
                </mc:Fallback>
              </mc:AlternateContent>
            </w:r>
            <w:r w:rsidR="00DE2F26" w:rsidRPr="00DE2F2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Firma del (la) Responsable de Contraloría Social </w:t>
            </w:r>
          </w:p>
          <w:bookmarkEnd w:id="1"/>
          <w:p w14:paraId="17F7E9BD" w14:textId="77777777" w:rsidR="00DE2F26" w:rsidRDefault="00DE2F26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C8C88B5" w14:textId="77777777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667238C" w14:textId="1647DCC5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DED35F9" w14:textId="77777777" w:rsidR="00196027" w:rsidRDefault="00196027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E744BFE" w14:textId="77777777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tbl>
            <w:tblPr>
              <w:tblStyle w:val="Tablaconcuadrcula"/>
              <w:tblW w:w="9521" w:type="dxa"/>
              <w:tblLook w:val="04A0" w:firstRow="1" w:lastRow="0" w:firstColumn="1" w:lastColumn="0" w:noHBand="0" w:noVBand="1"/>
            </w:tblPr>
            <w:tblGrid>
              <w:gridCol w:w="3895"/>
              <w:gridCol w:w="2018"/>
              <w:gridCol w:w="3608"/>
            </w:tblGrid>
            <w:tr w:rsidR="00961D4F" w14:paraId="7530ACBF" w14:textId="77777777" w:rsidTr="00961D4F">
              <w:tc>
                <w:tcPr>
                  <w:tcW w:w="9521" w:type="dxa"/>
                  <w:gridSpan w:val="3"/>
                  <w:vAlign w:val="bottom"/>
                </w:tcPr>
                <w:p w14:paraId="5E942A89" w14:textId="77777777" w:rsidR="00961D4F" w:rsidRDefault="00961D4F" w:rsidP="00961D4F">
                  <w:pPr>
                    <w:jc w:val="center"/>
                    <w:rPr>
                      <w:rFonts w:ascii="Montserrat" w:hAnsi="Montserrat" w:cs="Times New Roman"/>
                      <w:b/>
                      <w:bCs/>
                      <w:color w:val="996633"/>
                      <w:sz w:val="14"/>
                      <w:szCs w:val="14"/>
                      <w:lang w:val="es-MX" w:eastAsia="es-MX"/>
                    </w:rPr>
                  </w:pPr>
                  <w:bookmarkStart w:id="2" w:name="_Hlk42178673"/>
                  <w:r w:rsidRPr="00961D4F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lang w:val="es-MX" w:eastAsia="es-MX"/>
                    </w:rPr>
                    <w:t>MECANISMOS DE ATENCIÓN A QUEJAS Y DENUNCIAS</w:t>
                  </w:r>
                </w:p>
              </w:tc>
            </w:tr>
            <w:tr w:rsidR="00961D4F" w14:paraId="662564E1" w14:textId="77777777" w:rsidTr="00961D4F">
              <w:tc>
                <w:tcPr>
                  <w:tcW w:w="3895" w:type="dxa"/>
                  <w:vAlign w:val="bottom"/>
                </w:tcPr>
                <w:p w14:paraId="6CC1A504" w14:textId="77777777" w:rsidR="00961D4F" w:rsidRPr="00ED0E6D" w:rsidRDefault="00961D4F" w:rsidP="00961D4F">
                  <w:pPr>
                    <w:suppressAutoHyphens w:val="0"/>
                    <w:jc w:val="center"/>
                    <w:rPr>
                      <w:rFonts w:ascii="Calibri" w:hAnsi="Calibri" w:cs="Times New Roman"/>
                      <w:color w:val="000000" w:themeColor="text1"/>
                      <w:sz w:val="22"/>
                      <w:szCs w:val="22"/>
                      <w:lang w:val="es-MX" w:eastAsia="es-MX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CORRESPONDENCIA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Envía tu escrito a la Dirección General de Denuncias e Investigaciones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de la Secretaría de la Función Pública, ubicada en Av. Insurgentes Sur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No. 1735, Piso 2 Ala Norte, Guadalupe </w:t>
                  </w:r>
                  <w:proofErr w:type="spellStart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>Inn</w:t>
                  </w:r>
                  <w:proofErr w:type="spellEnd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, Álvaro Obregón,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C.P. 01020, Ciudad de México</w:t>
                  </w:r>
                </w:p>
              </w:tc>
              <w:tc>
                <w:tcPr>
                  <w:tcW w:w="2018" w:type="dxa"/>
                </w:tcPr>
                <w:p w14:paraId="76FE291A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TELEFÓNICA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Interior de la República 800 11 28 700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y Ciudad de México 2000 2000</w:t>
                  </w:r>
                </w:p>
              </w:tc>
              <w:tc>
                <w:tcPr>
                  <w:tcW w:w="3608" w:type="dxa"/>
                </w:tcPr>
                <w:p w14:paraId="6842CFA9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DE MANERA PRESENCIAL</w:t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En el módulo 3 de la Secretaría de la Función Pública, ubicado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en Av. Insurgentes Sur 1735, Planta Baja, Guadalupe </w:t>
                  </w:r>
                  <w:proofErr w:type="spellStart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>Inn</w:t>
                  </w:r>
                  <w:proofErr w:type="spellEnd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,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Álvaro Obregón, Código Postal 01020, Ciudad de México.</w:t>
                  </w:r>
                </w:p>
              </w:tc>
            </w:tr>
            <w:tr w:rsidR="00961D4F" w14:paraId="6F042C8F" w14:textId="77777777" w:rsidTr="00961D4F">
              <w:tc>
                <w:tcPr>
                  <w:tcW w:w="3895" w:type="dxa"/>
                </w:tcPr>
                <w:p w14:paraId="439BE773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CORREO ELECTRÓNICO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contraloriasocial@funcionpublica.gob.mx</w:t>
                  </w:r>
                </w:p>
                <w:p w14:paraId="4F0B0D34" w14:textId="77777777" w:rsidR="00961D4F" w:rsidRPr="00ED0E6D" w:rsidRDefault="00961D4F" w:rsidP="00961D4F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626" w:type="dxa"/>
                  <w:gridSpan w:val="2"/>
                </w:tcPr>
                <w:p w14:paraId="76066957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EN LA WEB</w:t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Plataforma Ciudadanos Alertadores Internos y Externos de la Corrupción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para casos graves de corrupción o cuando se requiera de confidencialidad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https://alertadores.funcionpublica.gob.mx/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Denuncia Ciudadana de la Corrupción (SIDEC): </w:t>
                  </w:r>
                  <w:hyperlink r:id="rId8" w:anchor="!/" w:history="1">
                    <w:r w:rsidRPr="00EC0C53">
                      <w:rPr>
                        <w:rStyle w:val="Hipervnculo"/>
                        <w:rFonts w:ascii="Montserrat" w:hAnsi="Montserrat" w:cs="Times New Roman"/>
                        <w:sz w:val="14"/>
                        <w:szCs w:val="14"/>
                        <w:lang w:val="es-MX" w:eastAsia="es-MX"/>
                      </w:rPr>
                      <w:t>https://sidec.funciopublica.gob.mx/#!/</w:t>
                    </w:r>
                  </w:hyperlink>
                </w:p>
              </w:tc>
            </w:tr>
            <w:bookmarkEnd w:id="2"/>
          </w:tbl>
          <w:p w14:paraId="2093CBFD" w14:textId="0DCB61D1" w:rsidR="00961D4F" w:rsidRPr="00DE2F26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2649C358" w14:textId="77777777" w:rsidR="00961D4F" w:rsidRDefault="00961D4F" w:rsidP="00085615">
      <w:pPr>
        <w:rPr>
          <w:rFonts w:asciiTheme="minorHAnsi" w:hAnsiTheme="minorHAnsi" w:cstheme="minorHAnsi"/>
          <w:b/>
          <w:i/>
        </w:rPr>
      </w:pPr>
    </w:p>
    <w:p w14:paraId="4FF857FA" w14:textId="77777777" w:rsidR="00961D4F" w:rsidRDefault="00961D4F" w:rsidP="00085615">
      <w:pPr>
        <w:rPr>
          <w:rFonts w:asciiTheme="minorHAnsi" w:hAnsiTheme="minorHAnsi" w:cstheme="minorHAnsi"/>
          <w:b/>
          <w:i/>
        </w:rPr>
      </w:pPr>
    </w:p>
    <w:p w14:paraId="39D4DE90" w14:textId="1B1DEA00" w:rsidR="00085615" w:rsidRDefault="00085615" w:rsidP="0008561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61D4F">
        <w:rPr>
          <w:rFonts w:asciiTheme="minorHAnsi" w:hAnsiTheme="minorHAnsi" w:cstheme="minorHAnsi"/>
          <w:b/>
          <w:i/>
          <w:sz w:val="22"/>
          <w:szCs w:val="22"/>
        </w:rPr>
        <w:t xml:space="preserve">*Funciones (actividades): </w:t>
      </w:r>
    </w:p>
    <w:p w14:paraId="65A6D2C5" w14:textId="77777777" w:rsidR="00961D4F" w:rsidRPr="00961D4F" w:rsidRDefault="00961D4F" w:rsidP="0008561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66B1EDE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se difunda información suficiente, veraz y oportuna sobre la operación del programa federal. </w:t>
      </w:r>
    </w:p>
    <w:p w14:paraId="468BFB59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ejercicio de los recursos públicos para las obras, apoyos o servicios sea oportuno transparente y con apego a lo establecido en las reglas de operación. </w:t>
      </w:r>
    </w:p>
    <w:p w14:paraId="033650DD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los beneficiarios del programa federal cumplan con los requisitos para tener esa característica. </w:t>
      </w:r>
    </w:p>
    <w:p w14:paraId="55C8E55B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se cumpla con los periodos de ejecución de las obras o de la entrega de los apoyos o servicios. </w:t>
      </w:r>
    </w:p>
    <w:p w14:paraId="1713C14F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exista documentación comprobatoria del ejercicio de los recursos públicos y de la entrega de las obras, apoyos o servicios. </w:t>
      </w:r>
    </w:p>
    <w:p w14:paraId="6BEBB7BB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 utilice con fines políticos, electorales, de lucro u otros distintos al objeto del programa federal. </w:t>
      </w:r>
    </w:p>
    <w:p w14:paraId="4CF47E70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sea aplicado afectando la igualdad entre mujeres y hombres. </w:t>
      </w:r>
    </w:p>
    <w:p w14:paraId="5AA3721E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las autoridades competentes den atención a las quejas y denuncias relacionadas con el programa federal. </w:t>
      </w:r>
    </w:p>
    <w:p w14:paraId="4B5DC429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Recibir las quejas y denuncias sobre la aplicación y ejecución de los programas federales</w:t>
      </w:r>
      <w:r w:rsidR="00C65823" w:rsidRPr="00174E22">
        <w:rPr>
          <w:rFonts w:eastAsia="Times New Roman" w:cstheme="minorHAnsi"/>
          <w:sz w:val="18"/>
          <w:szCs w:val="18"/>
          <w:lang w:val="es-ES" w:eastAsia="ar-SA"/>
        </w:rPr>
        <w:t>, recabar la información de estas y, en su caso, presentarlas junto con la información recopilada a la Representación Federal o Estatal, a efecto de que se tomen las medidas a que haya lugar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.</w:t>
      </w:r>
    </w:p>
    <w:p w14:paraId="673B3BDF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Recibir las quejas y denuncias que puedan dar lugar al financiamiento de responsabilidades administrativas, civiles o penales relacionadas con los programas federales, así como turnarlas a las autoridades competentes para su atención</w:t>
      </w:r>
      <w:r w:rsidR="00C65823" w:rsidRPr="00174E22">
        <w:rPr>
          <w:rFonts w:eastAsia="Times New Roman" w:cstheme="minorHAnsi"/>
          <w:sz w:val="18"/>
          <w:szCs w:val="18"/>
          <w:lang w:val="es-ES" w:eastAsia="ar-SA"/>
        </w:rPr>
        <w:t xml:space="preserve"> (Instancia Normativa y al OEC o a la SFP)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. </w:t>
      </w:r>
    </w:p>
    <w:p w14:paraId="6674D830" w14:textId="77777777" w:rsidR="004D4755" w:rsidRPr="00174E22" w:rsidRDefault="004D4755" w:rsidP="00E516B9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2B96A525" w14:textId="4BF0C86D" w:rsidR="00E516B9" w:rsidRDefault="00DE2F26" w:rsidP="00E516B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61D4F">
        <w:rPr>
          <w:rFonts w:asciiTheme="minorHAnsi" w:hAnsiTheme="minorHAnsi" w:cstheme="minorHAnsi"/>
          <w:b/>
          <w:i/>
          <w:sz w:val="22"/>
          <w:szCs w:val="22"/>
        </w:rPr>
        <w:t>**</w:t>
      </w:r>
      <w:r w:rsidR="007A4CFC" w:rsidRPr="00961D4F">
        <w:rPr>
          <w:rFonts w:asciiTheme="minorHAnsi" w:hAnsiTheme="minorHAnsi" w:cstheme="minorHAnsi"/>
          <w:b/>
          <w:i/>
          <w:sz w:val="22"/>
          <w:szCs w:val="22"/>
        </w:rPr>
        <w:t>C</w:t>
      </w:r>
      <w:r w:rsidR="00CB759C" w:rsidRPr="00961D4F">
        <w:rPr>
          <w:rFonts w:asciiTheme="minorHAnsi" w:hAnsiTheme="minorHAnsi" w:cstheme="minorHAnsi"/>
          <w:b/>
          <w:i/>
          <w:sz w:val="22"/>
          <w:szCs w:val="22"/>
        </w:rPr>
        <w:t>ompromisos</w:t>
      </w:r>
      <w:r w:rsidR="00E516B9" w:rsidRPr="00961D4F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6F45D6E9" w14:textId="77777777" w:rsidR="00961D4F" w:rsidRPr="00961D4F" w:rsidRDefault="00961D4F" w:rsidP="00E516B9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D4A5202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Tomar la capacitación para realizar las actividades de CS por parte del RCS de las IES,</w:t>
      </w:r>
    </w:p>
    <w:p w14:paraId="37390133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Solicitar al RCS de la IE la información pública relacionada con la operación del Programa,</w:t>
      </w:r>
    </w:p>
    <w:p w14:paraId="20EFDFA4" w14:textId="77777777" w:rsidR="005F212B" w:rsidRPr="00174E22" w:rsidRDefault="005F212B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El RCS en la Instancia Ejecutora deberá realizar reuniones con los beneficiarios de los programas federales, con la participación de los integrantes de los Comités, a fin de promover que realicen actividades de contraloría social, así como de que expresen sus necesidades, opiniones, quejas, denuncias y peticiones relacionadas con los programas federales.</w:t>
      </w:r>
    </w:p>
    <w:p w14:paraId="2D634F73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Registrar en el informe(s) 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el(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los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 resultado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(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s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 de las actividades de contraloría social realizadas, así como dar seguimiento, en su caso, a los mismos; </w:t>
      </w:r>
    </w:p>
    <w:p w14:paraId="55EBC372" w14:textId="77777777" w:rsidR="00E516B9" w:rsidRPr="00174E22" w:rsidRDefault="00CB759C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Supervisa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 xml:space="preserve">r que se apliquen correctamente los recursos al 100% y que se 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haya 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adqui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rido 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lo que se autorizó comprar en el anexo de ejecución del convenio de apoyo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 y levantar minutas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.</w:t>
      </w:r>
    </w:p>
    <w:p w14:paraId="50B5CFFE" w14:textId="77777777" w:rsidR="00E516B9" w:rsidRPr="00174E22" w:rsidRDefault="00E516B9" w:rsidP="00CB759C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CF09D3C" w14:textId="77777777" w:rsidR="00ED0E6D" w:rsidRPr="00174E22" w:rsidRDefault="00ED0E6D" w:rsidP="00CB759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C64AA6" w14:textId="77777777" w:rsidR="00ED0E6D" w:rsidRPr="00F80A0D" w:rsidRDefault="00ED0E6D" w:rsidP="00CB75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0E803D" w14:textId="77777777" w:rsidR="00DE2F26" w:rsidRPr="00174E22" w:rsidRDefault="00DE2F26" w:rsidP="00DE2F26">
      <w:pPr>
        <w:jc w:val="both"/>
        <w:rPr>
          <w:rFonts w:asciiTheme="minorHAnsi" w:hAnsiTheme="minorHAnsi" w:cstheme="minorHAnsi"/>
          <w:sz w:val="18"/>
          <w:szCs w:val="18"/>
        </w:rPr>
      </w:pPr>
      <w:r w:rsidRPr="00174E22">
        <w:rPr>
          <w:rFonts w:asciiTheme="minorHAnsi" w:hAnsiTheme="minorHAnsi" w:cstheme="minorHAnsi"/>
          <w:b/>
          <w:bCs/>
          <w:sz w:val="18"/>
          <w:szCs w:val="18"/>
        </w:rPr>
        <w:t>Nota 1:</w:t>
      </w:r>
      <w:r w:rsidRPr="00174E22">
        <w:rPr>
          <w:rFonts w:asciiTheme="minorHAnsi" w:hAnsiTheme="minorHAnsi" w:cstheme="minorHAnsi"/>
          <w:sz w:val="18"/>
          <w:szCs w:val="18"/>
        </w:rPr>
        <w:t xml:space="preserve"> Los beneficiarios eligieron por mayoría de votos a los integrantes de este Comité de Contraloría Social.</w:t>
      </w:r>
    </w:p>
    <w:p w14:paraId="3E5A9AD9" w14:textId="77777777" w:rsidR="00DE2F26" w:rsidRPr="00174E22" w:rsidRDefault="00DE2F26" w:rsidP="00DE2F26">
      <w:pPr>
        <w:jc w:val="both"/>
        <w:rPr>
          <w:rFonts w:asciiTheme="minorHAnsi" w:hAnsiTheme="minorHAnsi" w:cstheme="minorHAnsi"/>
          <w:sz w:val="18"/>
          <w:szCs w:val="18"/>
        </w:rPr>
      </w:pPr>
      <w:r w:rsidRPr="00174E22">
        <w:rPr>
          <w:rFonts w:asciiTheme="minorHAnsi" w:hAnsiTheme="minorHAnsi" w:cstheme="minorHAnsi"/>
          <w:b/>
          <w:bCs/>
          <w:sz w:val="18"/>
          <w:szCs w:val="18"/>
        </w:rPr>
        <w:t>Nota 2:</w:t>
      </w:r>
      <w:r w:rsidRPr="00174E22">
        <w:rPr>
          <w:rFonts w:asciiTheme="minorHAnsi" w:hAnsiTheme="minorHAnsi" w:cstheme="minorHAnsi"/>
          <w:sz w:val="18"/>
          <w:szCs w:val="18"/>
        </w:rPr>
        <w:t xml:space="preserve"> Los integrantes del Comité de Contraloría Social asumen esta acta de registro como escrito libre para solicitar su registro ante el </w:t>
      </w:r>
      <w:r>
        <w:rPr>
          <w:rFonts w:asciiTheme="minorHAnsi" w:hAnsiTheme="minorHAnsi" w:cstheme="minorHAnsi"/>
          <w:sz w:val="18"/>
          <w:szCs w:val="18"/>
        </w:rPr>
        <w:t>programa</w:t>
      </w:r>
      <w:r w:rsidRPr="00174E22">
        <w:rPr>
          <w:rFonts w:asciiTheme="minorHAnsi" w:hAnsiTheme="minorHAnsi" w:cstheme="minorHAnsi"/>
          <w:sz w:val="18"/>
          <w:szCs w:val="18"/>
        </w:rPr>
        <w:t>, con fundamento en el artículo 70 de la Ley General de Desarrollo Social.</w:t>
      </w:r>
    </w:p>
    <w:p w14:paraId="622A9BEB" w14:textId="77777777" w:rsidR="004D4755" w:rsidRPr="00F80A0D" w:rsidRDefault="004D4755" w:rsidP="00DE2F2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D4755" w:rsidRPr="00F80A0D" w:rsidSect="00525654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36649"/>
    <w:multiLevelType w:val="hybridMultilevel"/>
    <w:tmpl w:val="CEF659B2"/>
    <w:lvl w:ilvl="0" w:tplc="71D67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228D0"/>
    <w:multiLevelType w:val="hybridMultilevel"/>
    <w:tmpl w:val="FA62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D338E"/>
    <w:multiLevelType w:val="hybridMultilevel"/>
    <w:tmpl w:val="2C1E0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051E2"/>
    <w:multiLevelType w:val="hybridMultilevel"/>
    <w:tmpl w:val="3D4C2116"/>
    <w:lvl w:ilvl="0" w:tplc="F32A198E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72" w:hanging="360"/>
      </w:pPr>
    </w:lvl>
    <w:lvl w:ilvl="2" w:tplc="080A001B" w:tentative="1">
      <w:start w:val="1"/>
      <w:numFmt w:val="lowerRoman"/>
      <w:lvlText w:val="%3."/>
      <w:lvlJc w:val="right"/>
      <w:pPr>
        <w:ind w:left="3192" w:hanging="180"/>
      </w:pPr>
    </w:lvl>
    <w:lvl w:ilvl="3" w:tplc="080A000F" w:tentative="1">
      <w:start w:val="1"/>
      <w:numFmt w:val="decimal"/>
      <w:lvlText w:val="%4."/>
      <w:lvlJc w:val="left"/>
      <w:pPr>
        <w:ind w:left="3912" w:hanging="360"/>
      </w:pPr>
    </w:lvl>
    <w:lvl w:ilvl="4" w:tplc="080A0019" w:tentative="1">
      <w:start w:val="1"/>
      <w:numFmt w:val="lowerLetter"/>
      <w:lvlText w:val="%5."/>
      <w:lvlJc w:val="left"/>
      <w:pPr>
        <w:ind w:left="4632" w:hanging="360"/>
      </w:pPr>
    </w:lvl>
    <w:lvl w:ilvl="5" w:tplc="080A001B" w:tentative="1">
      <w:start w:val="1"/>
      <w:numFmt w:val="lowerRoman"/>
      <w:lvlText w:val="%6."/>
      <w:lvlJc w:val="right"/>
      <w:pPr>
        <w:ind w:left="5352" w:hanging="180"/>
      </w:pPr>
    </w:lvl>
    <w:lvl w:ilvl="6" w:tplc="080A000F" w:tentative="1">
      <w:start w:val="1"/>
      <w:numFmt w:val="decimal"/>
      <w:lvlText w:val="%7."/>
      <w:lvlJc w:val="left"/>
      <w:pPr>
        <w:ind w:left="6072" w:hanging="360"/>
      </w:pPr>
    </w:lvl>
    <w:lvl w:ilvl="7" w:tplc="080A0019" w:tentative="1">
      <w:start w:val="1"/>
      <w:numFmt w:val="lowerLetter"/>
      <w:lvlText w:val="%8."/>
      <w:lvlJc w:val="left"/>
      <w:pPr>
        <w:ind w:left="6792" w:hanging="360"/>
      </w:pPr>
    </w:lvl>
    <w:lvl w:ilvl="8" w:tplc="080A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" w15:restartNumberingAfterBreak="0">
    <w:nsid w:val="68C809EE"/>
    <w:multiLevelType w:val="hybridMultilevel"/>
    <w:tmpl w:val="63E00CD8"/>
    <w:lvl w:ilvl="0" w:tplc="6ED8F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74"/>
    <w:rsid w:val="0001241A"/>
    <w:rsid w:val="00015F66"/>
    <w:rsid w:val="00021381"/>
    <w:rsid w:val="00063582"/>
    <w:rsid w:val="000755BF"/>
    <w:rsid w:val="00085615"/>
    <w:rsid w:val="00117474"/>
    <w:rsid w:val="00135B60"/>
    <w:rsid w:val="001546DE"/>
    <w:rsid w:val="00157141"/>
    <w:rsid w:val="0016469A"/>
    <w:rsid w:val="00174E22"/>
    <w:rsid w:val="00186283"/>
    <w:rsid w:val="00196027"/>
    <w:rsid w:val="00197E8B"/>
    <w:rsid w:val="001A1DB8"/>
    <w:rsid w:val="001E1B2E"/>
    <w:rsid w:val="00223D7A"/>
    <w:rsid w:val="00237755"/>
    <w:rsid w:val="0025679E"/>
    <w:rsid w:val="00266B70"/>
    <w:rsid w:val="002A7B01"/>
    <w:rsid w:val="00303E53"/>
    <w:rsid w:val="003128C9"/>
    <w:rsid w:val="003274DF"/>
    <w:rsid w:val="00347691"/>
    <w:rsid w:val="0039177A"/>
    <w:rsid w:val="003A129C"/>
    <w:rsid w:val="003D2388"/>
    <w:rsid w:val="00427E49"/>
    <w:rsid w:val="004A45F9"/>
    <w:rsid w:val="004C32B9"/>
    <w:rsid w:val="004D4755"/>
    <w:rsid w:val="00511EEB"/>
    <w:rsid w:val="00522940"/>
    <w:rsid w:val="00525654"/>
    <w:rsid w:val="005D37ED"/>
    <w:rsid w:val="005F212B"/>
    <w:rsid w:val="00666472"/>
    <w:rsid w:val="006824A3"/>
    <w:rsid w:val="006B2C95"/>
    <w:rsid w:val="00703231"/>
    <w:rsid w:val="00763DB4"/>
    <w:rsid w:val="00767EFE"/>
    <w:rsid w:val="007A2C29"/>
    <w:rsid w:val="007A4CFC"/>
    <w:rsid w:val="007B630C"/>
    <w:rsid w:val="007C3422"/>
    <w:rsid w:val="007F52B6"/>
    <w:rsid w:val="008013C8"/>
    <w:rsid w:val="00813DD1"/>
    <w:rsid w:val="00852BF1"/>
    <w:rsid w:val="008601FD"/>
    <w:rsid w:val="008B310E"/>
    <w:rsid w:val="008E7590"/>
    <w:rsid w:val="008F5706"/>
    <w:rsid w:val="00934F9E"/>
    <w:rsid w:val="009377CC"/>
    <w:rsid w:val="00961D4F"/>
    <w:rsid w:val="0098549D"/>
    <w:rsid w:val="009B3762"/>
    <w:rsid w:val="009B667E"/>
    <w:rsid w:val="00A019CC"/>
    <w:rsid w:val="00B80E53"/>
    <w:rsid w:val="00B973FC"/>
    <w:rsid w:val="00BA646D"/>
    <w:rsid w:val="00C06F28"/>
    <w:rsid w:val="00C129C8"/>
    <w:rsid w:val="00C32549"/>
    <w:rsid w:val="00C65823"/>
    <w:rsid w:val="00C97152"/>
    <w:rsid w:val="00CA346D"/>
    <w:rsid w:val="00CB759C"/>
    <w:rsid w:val="00CC6E5D"/>
    <w:rsid w:val="00CD2268"/>
    <w:rsid w:val="00CF7B16"/>
    <w:rsid w:val="00DA56EF"/>
    <w:rsid w:val="00DE2F26"/>
    <w:rsid w:val="00DE57B6"/>
    <w:rsid w:val="00E24780"/>
    <w:rsid w:val="00E516B9"/>
    <w:rsid w:val="00ED0E6D"/>
    <w:rsid w:val="00ED5146"/>
    <w:rsid w:val="00F20925"/>
    <w:rsid w:val="00F80A0D"/>
    <w:rsid w:val="00FB7A3F"/>
    <w:rsid w:val="00FC360C"/>
    <w:rsid w:val="00FC3DF5"/>
    <w:rsid w:val="00FD1DDD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1766"/>
  <w15:docId w15:val="{21D3BB69-44DA-4980-AA28-1D4806B8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E516B9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A1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D0E6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ec.funciopublica.gob.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Sonia Tapia García</cp:lastModifiedBy>
  <cp:revision>7</cp:revision>
  <dcterms:created xsi:type="dcterms:W3CDTF">2021-04-26T20:41:00Z</dcterms:created>
  <dcterms:modified xsi:type="dcterms:W3CDTF">2021-04-27T15:28:00Z</dcterms:modified>
</cp:coreProperties>
</file>